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43" w:rsidRPr="003F0A08" w:rsidRDefault="001C0A43" w:rsidP="001C0A43">
      <w:pPr>
        <w:jc w:val="right"/>
      </w:pPr>
      <w:r w:rsidRPr="003F0A08">
        <w:t xml:space="preserve">Утвержден </w:t>
      </w:r>
    </w:p>
    <w:p w:rsidR="001C0A43" w:rsidRPr="003F0A08" w:rsidRDefault="001C0A43" w:rsidP="001C0A43">
      <w:pPr>
        <w:jc w:val="right"/>
      </w:pPr>
      <w:r>
        <w:t>р</w:t>
      </w:r>
      <w:r w:rsidRPr="003F0A08">
        <w:t xml:space="preserve">ешением Совета депутатов </w:t>
      </w:r>
    </w:p>
    <w:p w:rsidR="001C0A43" w:rsidRDefault="001C0A43" w:rsidP="001C0A43">
      <w:pPr>
        <w:jc w:val="right"/>
      </w:pPr>
      <w:r>
        <w:t>муниципального</w:t>
      </w:r>
      <w:r w:rsidRPr="003F0A08">
        <w:t xml:space="preserve"> образования </w:t>
      </w:r>
    </w:p>
    <w:p w:rsidR="001C0A43" w:rsidRDefault="001C0A43" w:rsidP="001C0A43">
      <w:pPr>
        <w:jc w:val="right"/>
      </w:pPr>
      <w:r w:rsidRPr="003F0A08">
        <w:t>«Можгинский район»</w:t>
      </w:r>
    </w:p>
    <w:p w:rsidR="001C0A43" w:rsidRDefault="001C0A43" w:rsidP="001C0A43">
      <w:pPr>
        <w:jc w:val="right"/>
      </w:pPr>
    </w:p>
    <w:p w:rsidR="001C0A43" w:rsidRPr="003F0A08" w:rsidRDefault="00D1483C" w:rsidP="00D1483C">
      <w:pPr>
        <w:rPr>
          <w:b/>
        </w:rPr>
      </w:pPr>
      <w:r w:rsidRPr="00D1483C">
        <w:t xml:space="preserve"> </w:t>
      </w:r>
      <w:r w:rsidRPr="008261A1">
        <w:t xml:space="preserve">                                                                                                                                                                                                 </w:t>
      </w:r>
      <w:r w:rsidR="001C0A43">
        <w:t xml:space="preserve">от </w:t>
      </w:r>
      <w:r w:rsidR="004B303E">
        <w:t>18</w:t>
      </w:r>
      <w:r w:rsidR="001C0A43">
        <w:t>.12.2013г. №</w:t>
      </w:r>
    </w:p>
    <w:p w:rsidR="001C0A43" w:rsidRDefault="001C0A43" w:rsidP="001C0A4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Л А Н</w:t>
      </w:r>
    </w:p>
    <w:p w:rsidR="001C0A43" w:rsidRDefault="001C0A43" w:rsidP="001C0A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работы контрольно-счётного отдела </w:t>
      </w:r>
    </w:p>
    <w:p w:rsidR="001C0A43" w:rsidRPr="007F130E" w:rsidRDefault="001C0A43" w:rsidP="001C0A43">
      <w:pPr>
        <w:jc w:val="center"/>
        <w:rPr>
          <w:sz w:val="26"/>
          <w:szCs w:val="26"/>
        </w:rPr>
      </w:pPr>
      <w:r>
        <w:rPr>
          <w:sz w:val="28"/>
          <w:szCs w:val="28"/>
        </w:rPr>
        <w:t>муниципального образования «Можгинский район» на 2014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612"/>
        <w:gridCol w:w="2418"/>
        <w:gridCol w:w="1980"/>
        <w:gridCol w:w="1440"/>
        <w:gridCol w:w="2796"/>
      </w:tblGrid>
      <w:tr w:rsidR="001C0A43" w:rsidTr="00B30BBD">
        <w:tc>
          <w:tcPr>
            <w:tcW w:w="540" w:type="dxa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i/>
              </w:rPr>
            </w:pPr>
            <w:r w:rsidRPr="001458B7">
              <w:rPr>
                <w:i/>
              </w:rPr>
              <w:t xml:space="preserve">№ </w:t>
            </w:r>
            <w:proofErr w:type="gramStart"/>
            <w:r w:rsidRPr="001458B7">
              <w:rPr>
                <w:i/>
              </w:rPr>
              <w:t>п</w:t>
            </w:r>
            <w:proofErr w:type="gramEnd"/>
            <w:r w:rsidRPr="001458B7">
              <w:rPr>
                <w:i/>
              </w:rPr>
              <w:t>/п</w:t>
            </w:r>
          </w:p>
        </w:tc>
        <w:tc>
          <w:tcPr>
            <w:tcW w:w="5612" w:type="dxa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i/>
              </w:rPr>
            </w:pPr>
            <w:r w:rsidRPr="001458B7">
              <w:rPr>
                <w:i/>
              </w:rPr>
              <w:t>Наименование мероприятия</w:t>
            </w:r>
          </w:p>
        </w:tc>
        <w:tc>
          <w:tcPr>
            <w:tcW w:w="2418" w:type="dxa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i/>
              </w:rPr>
            </w:pPr>
            <w:r w:rsidRPr="001458B7">
              <w:rPr>
                <w:i/>
              </w:rPr>
              <w:t>Инициатор</w:t>
            </w:r>
          </w:p>
        </w:tc>
        <w:tc>
          <w:tcPr>
            <w:tcW w:w="1980" w:type="dxa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i/>
              </w:rPr>
            </w:pPr>
            <w:r w:rsidRPr="001458B7">
              <w:rPr>
                <w:i/>
              </w:rPr>
              <w:t>Ответственный исполнитель</w:t>
            </w:r>
          </w:p>
        </w:tc>
        <w:tc>
          <w:tcPr>
            <w:tcW w:w="1440" w:type="dxa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i/>
              </w:rPr>
            </w:pPr>
            <w:r w:rsidRPr="001458B7">
              <w:rPr>
                <w:i/>
              </w:rPr>
              <w:t>Срок исполнения</w:t>
            </w:r>
          </w:p>
        </w:tc>
        <w:tc>
          <w:tcPr>
            <w:tcW w:w="2796" w:type="dxa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i/>
              </w:rPr>
            </w:pPr>
            <w:r w:rsidRPr="001458B7">
              <w:rPr>
                <w:i/>
              </w:rPr>
              <w:t>Примечания</w:t>
            </w:r>
          </w:p>
        </w:tc>
      </w:tr>
      <w:tr w:rsidR="001C0A43" w:rsidTr="00A01EE4">
        <w:trPr>
          <w:trHeight w:val="128"/>
        </w:trPr>
        <w:tc>
          <w:tcPr>
            <w:tcW w:w="14786" w:type="dxa"/>
            <w:gridSpan w:val="6"/>
            <w:shd w:val="clear" w:color="auto" w:fill="auto"/>
          </w:tcPr>
          <w:p w:rsidR="001C0A43" w:rsidRPr="001458B7" w:rsidRDefault="001C0A43" w:rsidP="00A01EE4">
            <w:pPr>
              <w:jc w:val="center"/>
              <w:rPr>
                <w:b/>
              </w:rPr>
            </w:pPr>
            <w:smartTag w:uri="urn:schemas-microsoft-com:office:smarttags" w:element="place">
              <w:r w:rsidRPr="001458B7">
                <w:rPr>
                  <w:b/>
                  <w:lang w:val="en-US"/>
                </w:rPr>
                <w:t>I</w:t>
              </w:r>
              <w:r w:rsidRPr="001458B7">
                <w:rPr>
                  <w:b/>
                </w:rPr>
                <w:t>.</w:t>
              </w:r>
            </w:smartTag>
            <w:r w:rsidRPr="001458B7">
              <w:rPr>
                <w:b/>
              </w:rPr>
              <w:t xml:space="preserve"> Экспертно-аналитические мероприятия.</w:t>
            </w:r>
          </w:p>
        </w:tc>
      </w:tr>
      <w:tr w:rsidR="001C0A43" w:rsidRPr="001458B7" w:rsidTr="00B30BBD">
        <w:tc>
          <w:tcPr>
            <w:tcW w:w="54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1.</w:t>
            </w:r>
          </w:p>
        </w:tc>
        <w:tc>
          <w:tcPr>
            <w:tcW w:w="5612" w:type="dxa"/>
            <w:shd w:val="clear" w:color="auto" w:fill="auto"/>
          </w:tcPr>
          <w:p w:rsidR="001C0A43" w:rsidRDefault="001C0A43" w:rsidP="00D1483C">
            <w:r w:rsidRPr="00635B4E">
              <w:t>Внешняя проверка годов</w:t>
            </w:r>
            <w:r>
              <w:t>ого</w:t>
            </w:r>
            <w:r w:rsidRPr="00635B4E">
              <w:t xml:space="preserve"> отчет</w:t>
            </w:r>
            <w:r>
              <w:t>а</w:t>
            </w:r>
            <w:r w:rsidRPr="00635B4E">
              <w:t xml:space="preserve"> об исполнении </w:t>
            </w:r>
            <w:r>
              <w:t>бюджета МО «Можгинский район» за 2013 год и на плановый период 2014 и 2015 годов</w:t>
            </w:r>
            <w:r w:rsidRPr="00635B4E">
              <w:t xml:space="preserve"> </w:t>
            </w:r>
            <w:r w:rsidR="00D1483C">
              <w:t>и</w:t>
            </w:r>
            <w:r>
              <w:t xml:space="preserve"> подготовка заключения на годовой отчет об исполнении консолидированного бюджета  Можгинского района</w:t>
            </w:r>
          </w:p>
        </w:tc>
        <w:tc>
          <w:tcPr>
            <w:tcW w:w="2418" w:type="dxa"/>
            <w:shd w:val="clear" w:color="auto" w:fill="auto"/>
          </w:tcPr>
          <w:p w:rsidR="001C0A43" w:rsidRDefault="00D1483C" w:rsidP="00D1483C">
            <w:r>
              <w:t>Глава</w:t>
            </w:r>
            <w:r w:rsidR="001C0A43">
              <w:t xml:space="preserve"> муниципальн</w:t>
            </w:r>
            <w:r>
              <w:t>ого</w:t>
            </w:r>
            <w:r w:rsidR="001C0A43">
              <w:t xml:space="preserve"> образовани</w:t>
            </w:r>
            <w:r>
              <w:t>я «</w:t>
            </w:r>
            <w:proofErr w:type="spellStart"/>
            <w:r>
              <w:t>Можгинский</w:t>
            </w:r>
            <w:proofErr w:type="spellEnd"/>
            <w:r>
              <w:t xml:space="preserve"> район»</w:t>
            </w:r>
          </w:p>
        </w:tc>
        <w:tc>
          <w:tcPr>
            <w:tcW w:w="1980" w:type="dxa"/>
            <w:shd w:val="clear" w:color="auto" w:fill="auto"/>
          </w:tcPr>
          <w:p w:rsidR="001C0A43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 xml:space="preserve"> </w:t>
            </w:r>
            <w:r w:rsidRPr="001458B7">
              <w:rPr>
                <w:lang w:val="en-US"/>
              </w:rPr>
              <w:t>I</w:t>
            </w:r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1C0A43" w:rsidRPr="009D3F95" w:rsidRDefault="001C0A43" w:rsidP="00A01EE4">
            <w:pPr>
              <w:jc w:val="both"/>
            </w:pPr>
            <w:r>
              <w:t>Проверка проводится в соответствии со ст.264.4 Бюджетного кодекса РФ</w:t>
            </w:r>
          </w:p>
        </w:tc>
      </w:tr>
      <w:tr w:rsidR="00D1483C" w:rsidRPr="001458B7" w:rsidTr="00B30BBD">
        <w:tc>
          <w:tcPr>
            <w:tcW w:w="540" w:type="dxa"/>
            <w:shd w:val="clear" w:color="auto" w:fill="auto"/>
          </w:tcPr>
          <w:p w:rsidR="00D1483C" w:rsidRPr="00D1483C" w:rsidRDefault="00D1483C" w:rsidP="00A01EE4">
            <w:pPr>
              <w:jc w:val="center"/>
            </w:pP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5612" w:type="dxa"/>
            <w:shd w:val="clear" w:color="auto" w:fill="auto"/>
          </w:tcPr>
          <w:p w:rsidR="00D1483C" w:rsidRPr="00635B4E" w:rsidRDefault="00D1483C" w:rsidP="00D1483C">
            <w:r w:rsidRPr="00635B4E">
              <w:t>Внешняя проверка годов</w:t>
            </w:r>
            <w:r>
              <w:t>ых</w:t>
            </w:r>
            <w:r w:rsidRPr="00635B4E">
              <w:t xml:space="preserve"> отчет</w:t>
            </w:r>
            <w:r>
              <w:t>ов</w:t>
            </w:r>
            <w:r w:rsidRPr="00635B4E">
              <w:t xml:space="preserve"> об исполнении </w:t>
            </w:r>
            <w:r>
              <w:t>бюджетов муниципальных образований - сельских поселений  за 2013 год и на плановый период 2014 и 2015 годов.</w:t>
            </w:r>
            <w:r w:rsidRPr="00635B4E">
              <w:t xml:space="preserve"> </w:t>
            </w:r>
          </w:p>
        </w:tc>
        <w:tc>
          <w:tcPr>
            <w:tcW w:w="2418" w:type="dxa"/>
            <w:shd w:val="clear" w:color="auto" w:fill="auto"/>
          </w:tcPr>
          <w:p w:rsidR="00D1483C" w:rsidRDefault="00D1483C" w:rsidP="00A01EE4">
            <w:r>
              <w:t xml:space="preserve">Главы муниципальных </w:t>
            </w:r>
            <w:proofErr w:type="gramStart"/>
            <w:r>
              <w:t>образований-сельских</w:t>
            </w:r>
            <w:proofErr w:type="gramEnd"/>
            <w:r>
              <w:t xml:space="preserve"> поселений</w:t>
            </w:r>
          </w:p>
        </w:tc>
        <w:tc>
          <w:tcPr>
            <w:tcW w:w="1980" w:type="dxa"/>
            <w:shd w:val="clear" w:color="auto" w:fill="auto"/>
          </w:tcPr>
          <w:p w:rsidR="00D1483C" w:rsidRDefault="00D1483C" w:rsidP="00DC7D5B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D1483C" w:rsidRDefault="00D1483C" w:rsidP="00DC7D5B">
            <w:pPr>
              <w:jc w:val="center"/>
            </w:pPr>
            <w:r>
              <w:t xml:space="preserve"> </w:t>
            </w:r>
            <w:r w:rsidRPr="001458B7">
              <w:rPr>
                <w:lang w:val="en-US"/>
              </w:rPr>
              <w:t>I</w:t>
            </w:r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D1483C" w:rsidRPr="009D3F95" w:rsidRDefault="00D1483C" w:rsidP="00DC7D5B">
            <w:pPr>
              <w:jc w:val="both"/>
            </w:pPr>
            <w:r>
              <w:t>Проверка проводится в соответствии со ст.264.4 Бюджетного кодекса РФ</w:t>
            </w:r>
          </w:p>
        </w:tc>
      </w:tr>
      <w:tr w:rsidR="00CC7DF6" w:rsidRPr="000F0AB9" w:rsidTr="00B30BBD">
        <w:tc>
          <w:tcPr>
            <w:tcW w:w="540" w:type="dxa"/>
            <w:shd w:val="clear" w:color="auto" w:fill="auto"/>
          </w:tcPr>
          <w:p w:rsidR="00CC7DF6" w:rsidRDefault="008261A1" w:rsidP="00A01EE4">
            <w:pPr>
              <w:jc w:val="center"/>
            </w:pPr>
            <w:r>
              <w:rPr>
                <w:lang w:val="en-US"/>
              </w:rPr>
              <w:t>3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9D3F95" w:rsidRDefault="00CC7DF6" w:rsidP="001C0A43">
            <w:r>
              <w:t xml:space="preserve">Экспертизы проектов  бюджета МО «Можгинский район» на 2015 год и на плановый период 2016 и 2017 годов и бюджетов муниципальных образований - сельских поселений.  </w:t>
            </w:r>
          </w:p>
        </w:tc>
        <w:tc>
          <w:tcPr>
            <w:tcW w:w="2418" w:type="dxa"/>
            <w:shd w:val="clear" w:color="auto" w:fill="auto"/>
          </w:tcPr>
          <w:p w:rsidR="00CC7DF6" w:rsidRDefault="00CC7DF6" w:rsidP="00A01EE4">
            <w:r>
              <w:t>Главы муниципальных образований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9D3F95" w:rsidRDefault="00CC7DF6" w:rsidP="00A01EE4">
            <w:pPr>
              <w:jc w:val="center"/>
            </w:pPr>
            <w:r w:rsidRPr="001458B7">
              <w:rPr>
                <w:lang w:val="en-US"/>
              </w:rPr>
              <w:t>IV</w:t>
            </w:r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Pr="000F0AB9" w:rsidRDefault="00CC7DF6" w:rsidP="00A01EE4">
            <w:pPr>
              <w:jc w:val="both"/>
            </w:pPr>
            <w:r w:rsidRPr="000F0AB9">
              <w:t>Подготовка заключени</w:t>
            </w:r>
            <w:r>
              <w:t>й</w:t>
            </w:r>
            <w:r w:rsidRPr="000F0AB9">
              <w:t xml:space="preserve"> в соответствии со ст.157 Бюджетного кодекса РФ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A01EE4">
            <w:pPr>
              <w:jc w:val="center"/>
            </w:pPr>
            <w:r>
              <w:rPr>
                <w:lang w:val="en-US"/>
              </w:rPr>
              <w:t>4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Default="00CC7DF6" w:rsidP="00A01EE4">
            <w:r>
              <w:t xml:space="preserve">Экспертизы проектов: </w:t>
            </w:r>
          </w:p>
          <w:p w:rsidR="00CC7DF6" w:rsidRPr="00C422A5" w:rsidRDefault="00CC7DF6" w:rsidP="00A01EE4">
            <w:r w:rsidRPr="00C422A5">
              <w:t>-</w:t>
            </w:r>
            <w:r>
              <w:t xml:space="preserve"> муниципальных</w:t>
            </w:r>
            <w:r w:rsidRPr="00C422A5">
              <w:t xml:space="preserve">   программ</w:t>
            </w:r>
            <w:r>
              <w:t xml:space="preserve"> </w:t>
            </w:r>
            <w:proofErr w:type="spellStart"/>
            <w:r>
              <w:t>Можгинского</w:t>
            </w:r>
            <w:proofErr w:type="spellEnd"/>
            <w:r>
              <w:t xml:space="preserve"> района</w:t>
            </w:r>
            <w:r w:rsidRPr="00C422A5">
              <w:t>;</w:t>
            </w:r>
          </w:p>
          <w:p w:rsidR="00CC7DF6" w:rsidRPr="00C422A5" w:rsidRDefault="00CC7DF6" w:rsidP="00A01EE4">
            <w:r w:rsidRPr="00C422A5">
              <w:t>-</w:t>
            </w:r>
            <w:r>
              <w:t xml:space="preserve"> </w:t>
            </w:r>
            <w:r w:rsidRPr="00C422A5">
              <w:t>нормативно-правовых актов органов местного</w:t>
            </w:r>
          </w:p>
          <w:p w:rsidR="00CC7DF6" w:rsidRDefault="00CC7DF6" w:rsidP="004B303E">
            <w:r w:rsidRPr="00C422A5">
              <w:t xml:space="preserve">самоуправления по финансово-бюджетным вопросам, в том числе по внесению изменений в бюджет </w:t>
            </w:r>
            <w:r>
              <w:t xml:space="preserve">МО «Можгинский район» и бюджетов муниципальных образований - сельских поселений на 2014 год и на плановый период 2015 и 2016 годов.  </w:t>
            </w:r>
          </w:p>
          <w:p w:rsidR="00CC7DF6" w:rsidRPr="00D411FB" w:rsidRDefault="00CC7DF6" w:rsidP="004B303E"/>
        </w:tc>
        <w:tc>
          <w:tcPr>
            <w:tcW w:w="2418" w:type="dxa"/>
            <w:shd w:val="clear" w:color="auto" w:fill="auto"/>
          </w:tcPr>
          <w:p w:rsidR="00CC7DF6" w:rsidRDefault="00CC7DF6" w:rsidP="00A01EE4">
            <w:r>
              <w:lastRenderedPageBreak/>
              <w:t>Администрация МО «Можгинский район»;</w:t>
            </w:r>
          </w:p>
          <w:p w:rsidR="00CC7DF6" w:rsidRPr="009D3F95" w:rsidRDefault="00CC7DF6" w:rsidP="00A01EE4">
            <w:r>
              <w:t>Главы муниципальных образований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9D3F95" w:rsidRDefault="00CC7DF6" w:rsidP="00A01EE4">
            <w:pPr>
              <w:jc w:val="center"/>
            </w:pPr>
            <w:r>
              <w:t>В течение года</w:t>
            </w:r>
          </w:p>
        </w:tc>
        <w:tc>
          <w:tcPr>
            <w:tcW w:w="2796" w:type="dxa"/>
            <w:shd w:val="clear" w:color="auto" w:fill="auto"/>
          </w:tcPr>
          <w:p w:rsidR="00CC7DF6" w:rsidRPr="009D3F95" w:rsidRDefault="00CC7DF6" w:rsidP="004B303E">
            <w:pPr>
              <w:jc w:val="both"/>
            </w:pPr>
            <w:r>
              <w:t>Подготовка заключений</w:t>
            </w:r>
            <w:r w:rsidRPr="00817C94">
              <w:t xml:space="preserve"> в соответствии со ст.157 Бюджетного кодекса РФ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A01EE4">
            <w:pPr>
              <w:jc w:val="center"/>
            </w:pPr>
            <w:r>
              <w:rPr>
                <w:lang w:val="en-US"/>
              </w:rPr>
              <w:lastRenderedPageBreak/>
              <w:t>5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B17B05" w:rsidRDefault="00CC7DF6" w:rsidP="00A01EE4">
            <w:pPr>
              <w:jc w:val="both"/>
            </w:pPr>
            <w:proofErr w:type="gramStart"/>
            <w:r w:rsidRPr="00B17B05">
              <w:t>Контроль за</w:t>
            </w:r>
            <w:proofErr w:type="gramEnd"/>
            <w:r w:rsidRPr="00B17B05">
              <w:t xml:space="preserve"> выполнением представлений контрольно-сч</w:t>
            </w:r>
            <w:r>
              <w:t>ё</w:t>
            </w:r>
            <w:r w:rsidRPr="00B17B05">
              <w:t>тно</w:t>
            </w:r>
            <w:r>
              <w:t>го</w:t>
            </w:r>
            <w:r w:rsidRPr="00B17B05">
              <w:t xml:space="preserve"> </w:t>
            </w:r>
            <w:r>
              <w:t>отдела</w:t>
            </w:r>
            <w:r w:rsidRPr="00B17B05">
              <w:t xml:space="preserve"> по результатам контрольной деятельности</w:t>
            </w:r>
            <w:r>
              <w:t>.</w:t>
            </w:r>
          </w:p>
        </w:tc>
        <w:tc>
          <w:tcPr>
            <w:tcW w:w="2418" w:type="dxa"/>
            <w:shd w:val="clear" w:color="auto" w:fill="auto"/>
          </w:tcPr>
          <w:p w:rsidR="00CC7DF6" w:rsidRPr="00B17B05" w:rsidRDefault="00CC7DF6" w:rsidP="00A01EE4">
            <w:pPr>
              <w:jc w:val="center"/>
            </w:pPr>
            <w:r>
              <w:t>Контрольно-счётный отдел</w:t>
            </w:r>
          </w:p>
        </w:tc>
        <w:tc>
          <w:tcPr>
            <w:tcW w:w="1980" w:type="dxa"/>
            <w:shd w:val="clear" w:color="auto" w:fill="auto"/>
          </w:tcPr>
          <w:p w:rsidR="00CC7DF6" w:rsidRPr="00B17B05" w:rsidRDefault="00CC7DF6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B17B05" w:rsidRDefault="00CC7DF6" w:rsidP="00A01EE4">
            <w:pPr>
              <w:jc w:val="center"/>
            </w:pPr>
            <w:r>
              <w:t>В течение года</w:t>
            </w:r>
          </w:p>
        </w:tc>
        <w:tc>
          <w:tcPr>
            <w:tcW w:w="2796" w:type="dxa"/>
            <w:shd w:val="clear" w:color="auto" w:fill="auto"/>
          </w:tcPr>
          <w:p w:rsidR="00CC7DF6" w:rsidRPr="00B17B05" w:rsidRDefault="00CC7DF6" w:rsidP="00A01EE4">
            <w:r>
              <w:t>Положение о контрольно-счётном отделе</w:t>
            </w:r>
          </w:p>
        </w:tc>
      </w:tr>
      <w:tr w:rsidR="00CC7DF6" w:rsidTr="00A01EE4">
        <w:tc>
          <w:tcPr>
            <w:tcW w:w="14786" w:type="dxa"/>
            <w:gridSpan w:val="6"/>
            <w:shd w:val="clear" w:color="auto" w:fill="auto"/>
          </w:tcPr>
          <w:p w:rsidR="00CC7DF6" w:rsidRPr="00817C94" w:rsidRDefault="00CC7DF6" w:rsidP="00A01EE4">
            <w:pPr>
              <w:jc w:val="center"/>
            </w:pPr>
            <w:r w:rsidRPr="001458B7">
              <w:rPr>
                <w:b/>
                <w:lang w:val="en-US"/>
              </w:rPr>
              <w:t>II</w:t>
            </w:r>
            <w:r w:rsidRPr="001458B7">
              <w:rPr>
                <w:b/>
              </w:rPr>
              <w:t>. Контрольная деятельность.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A01EE4">
            <w:pPr>
              <w:jc w:val="center"/>
            </w:pPr>
            <w:r>
              <w:rPr>
                <w:lang w:val="en-US"/>
              </w:rPr>
              <w:t>6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883EB3">
            <w:r w:rsidRPr="00055F47">
              <w:t>Плановая комплексная ревизия исполнения бюджета муниципального образовани</w:t>
            </w:r>
            <w:proofErr w:type="gramStart"/>
            <w:r w:rsidRPr="00055F47">
              <w:t>я-</w:t>
            </w:r>
            <w:proofErr w:type="gramEnd"/>
            <w:r w:rsidRPr="00055F47">
              <w:t xml:space="preserve"> сельского поселения «</w:t>
            </w:r>
            <w:r>
              <w:t>Нынекское</w:t>
            </w:r>
            <w:r w:rsidRPr="00055F47">
              <w:t xml:space="preserve">». </w:t>
            </w:r>
          </w:p>
        </w:tc>
        <w:tc>
          <w:tcPr>
            <w:tcW w:w="2418" w:type="dxa"/>
            <w:shd w:val="clear" w:color="auto" w:fill="auto"/>
          </w:tcPr>
          <w:p w:rsidR="00CC7DF6" w:rsidRPr="00055F47" w:rsidRDefault="00CC7DF6" w:rsidP="00AB2F3F">
            <w:r w:rsidRPr="00055F47">
              <w:t>Глава МО «</w:t>
            </w:r>
            <w:r>
              <w:t>Нынекское</w:t>
            </w:r>
            <w:r w:rsidRPr="00055F47">
              <w:t>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AB2F3F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B30BBD" w:rsidRDefault="00CC7DF6" w:rsidP="00AB2F3F">
            <w:pPr>
              <w:jc w:val="center"/>
            </w:pPr>
            <w:r w:rsidRPr="00B30BBD">
              <w:rPr>
                <w:lang w:val="en-US"/>
              </w:rPr>
              <w:t>I</w:t>
            </w:r>
            <w:r w:rsidRPr="00B30BBD">
              <w:t xml:space="preserve"> кв.</w:t>
            </w:r>
          </w:p>
          <w:p w:rsidR="00CC7DF6" w:rsidRPr="00B30BBD" w:rsidRDefault="00CC7DF6" w:rsidP="00AB2F3F">
            <w:pPr>
              <w:jc w:val="center"/>
            </w:pPr>
          </w:p>
        </w:tc>
        <w:tc>
          <w:tcPr>
            <w:tcW w:w="2796" w:type="dxa"/>
            <w:shd w:val="clear" w:color="auto" w:fill="auto"/>
          </w:tcPr>
          <w:p w:rsidR="00CC7DF6" w:rsidRDefault="00CC7DF6" w:rsidP="00AB2F3F">
            <w:pPr>
              <w:jc w:val="center"/>
            </w:pPr>
          </w:p>
          <w:p w:rsidR="00CC7DF6" w:rsidRPr="009D3F95" w:rsidRDefault="00CC7DF6" w:rsidP="00AB2F3F">
            <w:pPr>
              <w:jc w:val="center"/>
            </w:pPr>
            <w:r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4A6A29">
            <w:pPr>
              <w:jc w:val="center"/>
            </w:pPr>
            <w:r>
              <w:rPr>
                <w:lang w:val="en-US"/>
              </w:rPr>
              <w:t>7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AB2F3F">
            <w:r w:rsidRPr="00055F47">
              <w:t>Плановая</w:t>
            </w:r>
            <w:r w:rsidR="00883EB3">
              <w:t xml:space="preserve"> комплексная ревизия </w:t>
            </w:r>
            <w:r w:rsidRPr="00055F47">
              <w:t>исполнения бюджета муниципального образовани</w:t>
            </w:r>
            <w:proofErr w:type="gramStart"/>
            <w:r w:rsidRPr="00055F47">
              <w:t>я-</w:t>
            </w:r>
            <w:proofErr w:type="gramEnd"/>
            <w:r w:rsidRPr="00055F47">
              <w:t xml:space="preserve"> сельского поселения «</w:t>
            </w:r>
            <w:r>
              <w:t>Нышинс</w:t>
            </w:r>
            <w:r w:rsidRPr="00055F47">
              <w:t xml:space="preserve">кое». </w:t>
            </w:r>
          </w:p>
        </w:tc>
        <w:tc>
          <w:tcPr>
            <w:tcW w:w="2418" w:type="dxa"/>
            <w:shd w:val="clear" w:color="auto" w:fill="auto"/>
          </w:tcPr>
          <w:p w:rsidR="00CC7DF6" w:rsidRPr="009D3F95" w:rsidRDefault="00CC7DF6" w:rsidP="00AB2F3F">
            <w:r>
              <w:t>Глава МО «Нышинс</w:t>
            </w:r>
            <w:r w:rsidRPr="00055F47">
              <w:t>кое</w:t>
            </w:r>
            <w:r>
              <w:t>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AB2F3F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B30BBD" w:rsidRDefault="00CC7DF6" w:rsidP="00AB2F3F">
            <w:pPr>
              <w:jc w:val="center"/>
            </w:pPr>
            <w:r w:rsidRPr="00B30BBD">
              <w:rPr>
                <w:lang w:val="en-US"/>
              </w:rPr>
              <w:t>I</w:t>
            </w:r>
            <w:r w:rsidRPr="00B30BBD">
              <w:t xml:space="preserve"> кв.</w:t>
            </w:r>
          </w:p>
          <w:p w:rsidR="00CC7DF6" w:rsidRPr="00B30BBD" w:rsidRDefault="00CC7DF6" w:rsidP="00AB2F3F">
            <w:pPr>
              <w:jc w:val="center"/>
            </w:pPr>
            <w:r w:rsidRPr="00B30BBD">
              <w:t xml:space="preserve"> </w:t>
            </w:r>
          </w:p>
        </w:tc>
        <w:tc>
          <w:tcPr>
            <w:tcW w:w="2796" w:type="dxa"/>
            <w:shd w:val="clear" w:color="auto" w:fill="auto"/>
          </w:tcPr>
          <w:p w:rsidR="00CC7DF6" w:rsidRDefault="00CC7DF6" w:rsidP="00AB2F3F">
            <w:pPr>
              <w:jc w:val="center"/>
            </w:pPr>
          </w:p>
          <w:p w:rsidR="00CC7DF6" w:rsidRPr="009D3F95" w:rsidRDefault="00CC7DF6" w:rsidP="00AB2F3F">
            <w:pPr>
              <w:jc w:val="center"/>
            </w:pPr>
            <w:r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4A6A29">
            <w:pPr>
              <w:jc w:val="center"/>
            </w:pPr>
            <w:r>
              <w:rPr>
                <w:lang w:val="en-US"/>
              </w:rPr>
              <w:t>8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C27093" w:rsidRDefault="00CC7DF6" w:rsidP="00D1483C">
            <w:pPr>
              <w:jc w:val="both"/>
            </w:pPr>
            <w:r>
              <w:t>П</w:t>
            </w:r>
            <w:r w:rsidRPr="00C27093">
              <w:t>роверк</w:t>
            </w:r>
            <w:r>
              <w:t>а</w:t>
            </w:r>
            <w:r w:rsidRPr="00C27093">
              <w:t xml:space="preserve"> правильности исчисления, полноты и своевременности поступления арендной платы в местный бюджет за земельные участки, государственная собственность на которые не разграничена, и которые расположены в границах Можгинского района, а также средств о</w:t>
            </w:r>
            <w:r>
              <w:t>т</w:t>
            </w:r>
            <w:r w:rsidRPr="00C27093">
              <w:t xml:space="preserve"> продажи права на заключение договоров аренды и платежей от продажи указанных земельных участков в 2013 году</w:t>
            </w:r>
            <w:r>
              <w:t>.</w:t>
            </w:r>
          </w:p>
        </w:tc>
        <w:tc>
          <w:tcPr>
            <w:tcW w:w="2418" w:type="dxa"/>
            <w:shd w:val="clear" w:color="auto" w:fill="auto"/>
          </w:tcPr>
          <w:p w:rsidR="00CC7DF6" w:rsidRPr="00C27093" w:rsidRDefault="00CC7DF6" w:rsidP="00EF39F5">
            <w:r w:rsidRPr="00C27093">
              <w:t>Администрация МО «Можгинский район»</w:t>
            </w:r>
          </w:p>
          <w:p w:rsidR="00CC7DF6" w:rsidRPr="00C27093" w:rsidRDefault="00CC7DF6" w:rsidP="00EF39F5"/>
        </w:tc>
        <w:tc>
          <w:tcPr>
            <w:tcW w:w="1980" w:type="dxa"/>
            <w:shd w:val="clear" w:color="auto" w:fill="auto"/>
          </w:tcPr>
          <w:p w:rsidR="00CC7DF6" w:rsidRPr="00C27093" w:rsidRDefault="00CC7DF6" w:rsidP="00EF39F5">
            <w:r w:rsidRPr="00C27093"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D01C22" w:rsidRDefault="00CC7DF6" w:rsidP="00EF39F5">
            <w:pPr>
              <w:jc w:val="center"/>
              <w:rPr>
                <w:color w:val="FF0000"/>
              </w:rPr>
            </w:pPr>
            <w:r w:rsidRPr="00D01C22">
              <w:rPr>
                <w:lang w:val="en-US"/>
              </w:rPr>
              <w:t>II</w:t>
            </w:r>
            <w:r w:rsidRPr="00D01C22">
              <w:t>кв.</w:t>
            </w:r>
          </w:p>
        </w:tc>
        <w:tc>
          <w:tcPr>
            <w:tcW w:w="2796" w:type="dxa"/>
            <w:shd w:val="clear" w:color="auto" w:fill="auto"/>
          </w:tcPr>
          <w:p w:rsidR="00CC7DF6" w:rsidRPr="009D3F95" w:rsidRDefault="00CC7DF6" w:rsidP="003B2065">
            <w:pPr>
              <w:jc w:val="center"/>
            </w:pPr>
            <w:r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8261A1">
            <w:pPr>
              <w:jc w:val="center"/>
            </w:pPr>
            <w:r>
              <w:rPr>
                <w:lang w:val="en-US"/>
              </w:rPr>
              <w:t>9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C27093" w:rsidRDefault="00CC7DF6" w:rsidP="00EF39F5">
            <w:pPr>
              <w:jc w:val="both"/>
            </w:pPr>
            <w:r>
              <w:t>Проверка</w:t>
            </w:r>
            <w:r w:rsidRPr="00C27093">
              <w:t xml:space="preserve"> полноты и</w:t>
            </w:r>
            <w:r>
              <w:t xml:space="preserve"> достоверности ведения Реестра муниципального имущества</w:t>
            </w:r>
            <w:r w:rsidRPr="00C27093">
              <w:t xml:space="preserve"> в </w:t>
            </w:r>
            <w:r>
              <w:t>2012-</w:t>
            </w:r>
            <w:r w:rsidRPr="00C27093">
              <w:t>2013 год</w:t>
            </w:r>
            <w:r>
              <w:t>ах, своевременности и обоснованности внесения изменений в сведения об объектах учета.</w:t>
            </w:r>
          </w:p>
        </w:tc>
        <w:tc>
          <w:tcPr>
            <w:tcW w:w="2418" w:type="dxa"/>
            <w:shd w:val="clear" w:color="auto" w:fill="auto"/>
          </w:tcPr>
          <w:p w:rsidR="00CC7DF6" w:rsidRPr="00C27093" w:rsidRDefault="00CC7DF6" w:rsidP="00EF39F5">
            <w:r w:rsidRPr="00C27093">
              <w:t>Администрация МО «Можгинский район»</w:t>
            </w:r>
          </w:p>
        </w:tc>
        <w:tc>
          <w:tcPr>
            <w:tcW w:w="1980" w:type="dxa"/>
            <w:shd w:val="clear" w:color="auto" w:fill="auto"/>
          </w:tcPr>
          <w:p w:rsidR="00CC7DF6" w:rsidRPr="00C27093" w:rsidRDefault="00CC7DF6" w:rsidP="00EF39F5">
            <w:r w:rsidRPr="00C27093"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D01C22" w:rsidRDefault="00CC7DF6" w:rsidP="00EF39F5">
            <w:pPr>
              <w:jc w:val="center"/>
              <w:rPr>
                <w:color w:val="FF0000"/>
              </w:rPr>
            </w:pPr>
            <w:r w:rsidRPr="00D01C22">
              <w:rPr>
                <w:lang w:val="en-US"/>
              </w:rPr>
              <w:t xml:space="preserve">II </w:t>
            </w:r>
            <w:r w:rsidRPr="00D01C22">
              <w:t>кв.</w:t>
            </w:r>
          </w:p>
        </w:tc>
        <w:tc>
          <w:tcPr>
            <w:tcW w:w="2796" w:type="dxa"/>
            <w:shd w:val="clear" w:color="auto" w:fill="auto"/>
          </w:tcPr>
          <w:p w:rsidR="00CC7DF6" w:rsidRPr="00C27093" w:rsidRDefault="00CC7DF6" w:rsidP="00B42870">
            <w:pPr>
              <w:jc w:val="center"/>
            </w:pPr>
          </w:p>
          <w:p w:rsidR="00CC7DF6" w:rsidRPr="00C27093" w:rsidRDefault="00CC7DF6" w:rsidP="00B42870">
            <w:pPr>
              <w:jc w:val="center"/>
            </w:pPr>
            <w:r w:rsidRPr="00C27093"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E127FA">
            <w:pPr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C27093" w:rsidRDefault="00CC7DF6" w:rsidP="00D01C22">
            <w:pPr>
              <w:jc w:val="both"/>
            </w:pPr>
            <w:r>
              <w:t>П</w:t>
            </w:r>
            <w:r w:rsidRPr="00C27093">
              <w:t>роверк</w:t>
            </w:r>
            <w:r>
              <w:t>а</w:t>
            </w:r>
            <w:r w:rsidRPr="00C27093">
              <w:t xml:space="preserve"> </w:t>
            </w:r>
            <w:r>
              <w:t>исполнения Администрацией района полномочий главного администратора доходов бюджета муниципального образования «Можгинский район» от сдачи в аренду имущества, находящегося в оперативном управлении в 2013 году.</w:t>
            </w:r>
          </w:p>
        </w:tc>
        <w:tc>
          <w:tcPr>
            <w:tcW w:w="2418" w:type="dxa"/>
            <w:shd w:val="clear" w:color="auto" w:fill="auto"/>
          </w:tcPr>
          <w:p w:rsidR="00CC7DF6" w:rsidRPr="00C27093" w:rsidRDefault="00CC7DF6" w:rsidP="00EF39F5">
            <w:r w:rsidRPr="00C27093">
              <w:t>Администрация МО «Можгинский район»</w:t>
            </w:r>
          </w:p>
        </w:tc>
        <w:tc>
          <w:tcPr>
            <w:tcW w:w="1980" w:type="dxa"/>
            <w:shd w:val="clear" w:color="auto" w:fill="auto"/>
          </w:tcPr>
          <w:p w:rsidR="00CC7DF6" w:rsidRPr="00C27093" w:rsidRDefault="00CC7DF6" w:rsidP="00EF39F5">
            <w:r w:rsidRPr="00C27093"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D01C22" w:rsidRDefault="00CC7DF6" w:rsidP="00EF39F5">
            <w:pPr>
              <w:jc w:val="center"/>
              <w:rPr>
                <w:color w:val="FF0000"/>
                <w:lang w:val="en-US"/>
              </w:rPr>
            </w:pPr>
            <w:proofErr w:type="gramStart"/>
            <w:r>
              <w:t>Ш</w:t>
            </w:r>
            <w:proofErr w:type="gramEnd"/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Pr="00C27093" w:rsidRDefault="00CC7DF6" w:rsidP="00A01EE4">
            <w:pPr>
              <w:jc w:val="center"/>
            </w:pPr>
          </w:p>
          <w:p w:rsidR="00CC7DF6" w:rsidRPr="00C27093" w:rsidRDefault="00CC7DF6" w:rsidP="00A01EE4">
            <w:pPr>
              <w:jc w:val="center"/>
            </w:pPr>
            <w:r w:rsidRPr="00C27093"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8261A1" w:rsidP="007179C3">
            <w:pPr>
              <w:jc w:val="center"/>
            </w:pPr>
            <w:r>
              <w:t>1</w:t>
            </w:r>
            <w:r>
              <w:rPr>
                <w:lang w:val="en-US"/>
              </w:rPr>
              <w:t>1</w:t>
            </w:r>
            <w:r w:rsidR="00CC7DF6"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883EB3" w:rsidP="005303D4">
            <w:r>
              <w:t xml:space="preserve">Плановая комплексная ревизия </w:t>
            </w:r>
            <w:r w:rsidR="00CC7DF6" w:rsidRPr="00055F47">
              <w:t>исполнения бюджета муниципального образовани</w:t>
            </w:r>
            <w:proofErr w:type="gramStart"/>
            <w:r w:rsidR="00CC7DF6" w:rsidRPr="00055F47">
              <w:t>я-</w:t>
            </w:r>
            <w:proofErr w:type="gramEnd"/>
            <w:r w:rsidR="00CC7DF6" w:rsidRPr="00055F47">
              <w:t xml:space="preserve"> сельс</w:t>
            </w:r>
            <w:r w:rsidR="00CC7DF6">
              <w:t>кого поселения «Черемушкинское»</w:t>
            </w:r>
          </w:p>
        </w:tc>
        <w:tc>
          <w:tcPr>
            <w:tcW w:w="2418" w:type="dxa"/>
            <w:shd w:val="clear" w:color="auto" w:fill="auto"/>
          </w:tcPr>
          <w:p w:rsidR="00CC7DF6" w:rsidRPr="009D3F95" w:rsidRDefault="00CC7DF6" w:rsidP="005303D4">
            <w:r>
              <w:t>Глава МО «Черемушкинское»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5303D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4B303E" w:rsidRDefault="00CC7DF6" w:rsidP="005303D4">
            <w:pPr>
              <w:jc w:val="center"/>
              <w:rPr>
                <w:color w:val="FF0000"/>
              </w:rPr>
            </w:pPr>
            <w:proofErr w:type="gramStart"/>
            <w:r>
              <w:t>Ш</w:t>
            </w:r>
            <w:proofErr w:type="gramEnd"/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Default="00CC7DF6" w:rsidP="005303D4">
            <w:pPr>
              <w:jc w:val="both"/>
            </w:pPr>
          </w:p>
          <w:p w:rsidR="00CC7DF6" w:rsidRPr="009D3F95" w:rsidRDefault="00CC7DF6" w:rsidP="005303D4">
            <w:pPr>
              <w:jc w:val="center"/>
            </w:pPr>
            <w:r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CC7DF6" w:rsidP="00883EB3">
            <w:pPr>
              <w:jc w:val="center"/>
            </w:pPr>
            <w:r>
              <w:t>1</w:t>
            </w:r>
            <w:r w:rsidR="008261A1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883EB3">
            <w:r w:rsidRPr="00055F47">
              <w:t>Плановая комплексная ревизия исполнения бюджета муниципального образовани</w:t>
            </w:r>
            <w:proofErr w:type="gramStart"/>
            <w:r w:rsidRPr="00055F47">
              <w:t>я-</w:t>
            </w:r>
            <w:proofErr w:type="gramEnd"/>
            <w:r w:rsidRPr="00055F47">
              <w:t xml:space="preserve"> сельского поселения «</w:t>
            </w:r>
            <w:r>
              <w:t>Горнякское</w:t>
            </w:r>
            <w:r w:rsidRPr="00055F47">
              <w:t xml:space="preserve">». </w:t>
            </w:r>
          </w:p>
        </w:tc>
        <w:tc>
          <w:tcPr>
            <w:tcW w:w="2418" w:type="dxa"/>
            <w:shd w:val="clear" w:color="auto" w:fill="auto"/>
          </w:tcPr>
          <w:p w:rsidR="00CC7DF6" w:rsidRPr="009D3F95" w:rsidRDefault="00CC7DF6" w:rsidP="00EB2C33">
            <w:r>
              <w:t>Глава МО «Горнякское»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EB2C33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4B303E" w:rsidRDefault="00CC7DF6" w:rsidP="00EB2C33">
            <w:pPr>
              <w:jc w:val="center"/>
              <w:rPr>
                <w:color w:val="FF0000"/>
              </w:rPr>
            </w:pPr>
          </w:p>
        </w:tc>
        <w:tc>
          <w:tcPr>
            <w:tcW w:w="2796" w:type="dxa"/>
            <w:shd w:val="clear" w:color="auto" w:fill="auto"/>
          </w:tcPr>
          <w:p w:rsidR="00CC7DF6" w:rsidRPr="009D3F95" w:rsidRDefault="00CC7DF6" w:rsidP="00A01EE4">
            <w:pPr>
              <w:jc w:val="center"/>
            </w:pP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CC7DF6" w:rsidP="00883EB3">
            <w:pPr>
              <w:jc w:val="center"/>
            </w:pPr>
            <w:r>
              <w:lastRenderedPageBreak/>
              <w:t>1</w:t>
            </w:r>
            <w:r w:rsidR="008261A1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976D23">
            <w:r w:rsidRPr="00055F47">
              <w:t>Плановая</w:t>
            </w:r>
            <w:r w:rsidR="00883EB3">
              <w:t xml:space="preserve"> комплексная ревизия </w:t>
            </w:r>
            <w:r w:rsidRPr="00055F47">
              <w:t>исполнения бюджета муниципального образовани</w:t>
            </w:r>
            <w:proofErr w:type="gramStart"/>
            <w:r w:rsidRPr="00055F47">
              <w:t>я-</w:t>
            </w:r>
            <w:proofErr w:type="gramEnd"/>
            <w:r w:rsidRPr="00055F47">
              <w:t xml:space="preserve"> сельского поселения «</w:t>
            </w:r>
            <w:r>
              <w:t>Пычасское</w:t>
            </w:r>
            <w:r w:rsidRPr="00055F47">
              <w:t>».</w:t>
            </w:r>
          </w:p>
        </w:tc>
        <w:tc>
          <w:tcPr>
            <w:tcW w:w="2418" w:type="dxa"/>
            <w:shd w:val="clear" w:color="auto" w:fill="auto"/>
          </w:tcPr>
          <w:p w:rsidR="00CC7DF6" w:rsidRPr="009D3F95" w:rsidRDefault="00CC7DF6" w:rsidP="00976D23">
            <w:r>
              <w:t>Глава МО «Пычасское»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976D23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4B303E" w:rsidRDefault="00CC7DF6" w:rsidP="00976D23">
            <w:pPr>
              <w:jc w:val="center"/>
              <w:rPr>
                <w:color w:val="FF0000"/>
              </w:rPr>
            </w:pPr>
            <w:proofErr w:type="gramStart"/>
            <w:r>
              <w:t>Ш</w:t>
            </w:r>
            <w:proofErr w:type="gramEnd"/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Default="00CC7DF6" w:rsidP="00A01EE4">
            <w:pPr>
              <w:jc w:val="center"/>
            </w:pPr>
          </w:p>
          <w:p w:rsidR="00CC7DF6" w:rsidRPr="009D3F95" w:rsidRDefault="00CC7DF6" w:rsidP="00A01EE4">
            <w:pPr>
              <w:jc w:val="center"/>
            </w:pPr>
            <w:r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CC7DF6" w:rsidP="008261A1">
            <w:pPr>
              <w:jc w:val="center"/>
            </w:pPr>
            <w:r>
              <w:t>1</w:t>
            </w:r>
            <w:r w:rsidR="008261A1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9A06AB">
            <w:r w:rsidRPr="00055F47">
              <w:t>Плановая</w:t>
            </w:r>
            <w:r w:rsidR="00883EB3">
              <w:t xml:space="preserve"> комплексная ревизия </w:t>
            </w:r>
            <w:r w:rsidRPr="00055F47">
              <w:t>исполнения бюджета муниципального образовани</w:t>
            </w:r>
            <w:proofErr w:type="gramStart"/>
            <w:r w:rsidRPr="00055F47">
              <w:t>я-</w:t>
            </w:r>
            <w:proofErr w:type="gramEnd"/>
            <w:r w:rsidRPr="00055F47">
              <w:t xml:space="preserve"> сельского поселения «</w:t>
            </w:r>
            <w:r>
              <w:t>Большекибьинское</w:t>
            </w:r>
            <w:r w:rsidRPr="00055F47">
              <w:t>».</w:t>
            </w:r>
          </w:p>
        </w:tc>
        <w:tc>
          <w:tcPr>
            <w:tcW w:w="2418" w:type="dxa"/>
            <w:shd w:val="clear" w:color="auto" w:fill="auto"/>
          </w:tcPr>
          <w:p w:rsidR="00CC7DF6" w:rsidRPr="009D3F95" w:rsidRDefault="00CC7DF6" w:rsidP="009A06AB">
            <w:r>
              <w:t>Глава МО «Большекибьинское»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9A06AB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4B303E" w:rsidRDefault="00CC7DF6" w:rsidP="00A01EE4">
            <w:pPr>
              <w:jc w:val="center"/>
              <w:rPr>
                <w:color w:val="FF0000"/>
              </w:rPr>
            </w:pPr>
            <w:r w:rsidRPr="001458B7">
              <w:rPr>
                <w:lang w:val="en-US"/>
              </w:rPr>
              <w:t>IV</w:t>
            </w:r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Default="00CC7DF6" w:rsidP="00A01EE4">
            <w:pPr>
              <w:jc w:val="center"/>
            </w:pPr>
          </w:p>
          <w:p w:rsidR="00CC7DF6" w:rsidRPr="009D3F95" w:rsidRDefault="00CC7DF6" w:rsidP="00A01EE4">
            <w:pPr>
              <w:jc w:val="center"/>
            </w:pPr>
            <w:r>
              <w:t>х</w:t>
            </w:r>
          </w:p>
        </w:tc>
      </w:tr>
      <w:tr w:rsidR="00CC7DF6" w:rsidTr="00B30BBD">
        <w:tc>
          <w:tcPr>
            <w:tcW w:w="540" w:type="dxa"/>
            <w:shd w:val="clear" w:color="auto" w:fill="auto"/>
          </w:tcPr>
          <w:p w:rsidR="00CC7DF6" w:rsidRDefault="00CC7DF6" w:rsidP="00883EB3">
            <w:pPr>
              <w:jc w:val="center"/>
            </w:pPr>
            <w:r>
              <w:t>1</w:t>
            </w:r>
            <w:r w:rsidR="008261A1"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9A06AB">
            <w:r w:rsidRPr="00055F47">
              <w:t>Плановая</w:t>
            </w:r>
            <w:r w:rsidR="00883EB3">
              <w:t xml:space="preserve"> комплексная ревизия </w:t>
            </w:r>
            <w:r w:rsidRPr="00055F47">
              <w:t>исполнения бюджета муниципального образовани</w:t>
            </w:r>
            <w:proofErr w:type="gramStart"/>
            <w:r w:rsidRPr="00055F47">
              <w:t>я-</w:t>
            </w:r>
            <w:proofErr w:type="gramEnd"/>
            <w:r w:rsidRPr="00055F47">
              <w:t xml:space="preserve"> сельского поселения «</w:t>
            </w:r>
            <w:r>
              <w:t>Верхнеюринское</w:t>
            </w:r>
            <w:r w:rsidRPr="00055F47">
              <w:t>».</w:t>
            </w:r>
          </w:p>
        </w:tc>
        <w:tc>
          <w:tcPr>
            <w:tcW w:w="2418" w:type="dxa"/>
            <w:shd w:val="clear" w:color="auto" w:fill="auto"/>
          </w:tcPr>
          <w:p w:rsidR="00CC7DF6" w:rsidRPr="009D3F95" w:rsidRDefault="00CC7DF6" w:rsidP="009A06AB">
            <w:r>
              <w:t>Глава МО «Верхнеюринское»</w:t>
            </w:r>
          </w:p>
        </w:tc>
        <w:tc>
          <w:tcPr>
            <w:tcW w:w="1980" w:type="dxa"/>
            <w:shd w:val="clear" w:color="auto" w:fill="auto"/>
          </w:tcPr>
          <w:p w:rsidR="00CC7DF6" w:rsidRPr="009D3F95" w:rsidRDefault="00CC7DF6" w:rsidP="009A06AB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4B303E" w:rsidRDefault="00CC7DF6" w:rsidP="00A01EE4">
            <w:pPr>
              <w:jc w:val="center"/>
              <w:rPr>
                <w:color w:val="FF0000"/>
              </w:rPr>
            </w:pPr>
            <w:r w:rsidRPr="001458B7">
              <w:rPr>
                <w:lang w:val="en-US"/>
              </w:rPr>
              <w:t>IV</w:t>
            </w:r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Default="00CC7DF6" w:rsidP="00A01EE4">
            <w:pPr>
              <w:jc w:val="center"/>
            </w:pPr>
          </w:p>
          <w:p w:rsidR="00CC7DF6" w:rsidRPr="009D3F95" w:rsidRDefault="00CC7DF6" w:rsidP="00A01EE4">
            <w:pPr>
              <w:jc w:val="center"/>
            </w:pPr>
            <w:r>
              <w:t>х</w:t>
            </w:r>
          </w:p>
        </w:tc>
      </w:tr>
      <w:tr w:rsidR="00CC7DF6" w:rsidTr="00B30BBD">
        <w:trPr>
          <w:trHeight w:val="70"/>
        </w:trPr>
        <w:tc>
          <w:tcPr>
            <w:tcW w:w="540" w:type="dxa"/>
            <w:shd w:val="clear" w:color="auto" w:fill="auto"/>
          </w:tcPr>
          <w:p w:rsidR="00CC7DF6" w:rsidRDefault="00CC7DF6" w:rsidP="008261A1">
            <w:pPr>
              <w:jc w:val="center"/>
            </w:pPr>
            <w:r>
              <w:t>1</w:t>
            </w:r>
            <w:r w:rsidR="008261A1">
              <w:rPr>
                <w:lang w:val="en-US"/>
              </w:rPr>
              <w:t>6</w:t>
            </w:r>
            <w:r>
              <w:t xml:space="preserve">. </w:t>
            </w:r>
          </w:p>
        </w:tc>
        <w:tc>
          <w:tcPr>
            <w:tcW w:w="5612" w:type="dxa"/>
            <w:shd w:val="clear" w:color="auto" w:fill="auto"/>
          </w:tcPr>
          <w:p w:rsidR="00CC7DF6" w:rsidRPr="00055F47" w:rsidRDefault="00CC7DF6" w:rsidP="00B30BBD">
            <w:r>
              <w:t xml:space="preserve">Плановая комплексная ревизия исполнения  бюджетных смет и смет от приносящей доход деятельности казенных образовательных учреждений, подведомственных МКУ «Отдел образования </w:t>
            </w:r>
            <w:proofErr w:type="spellStart"/>
            <w:r>
              <w:t>Можгинского</w:t>
            </w:r>
            <w:proofErr w:type="spellEnd"/>
            <w:r>
              <w:t xml:space="preserve"> района» за 2013,2014 годы.</w:t>
            </w:r>
          </w:p>
        </w:tc>
        <w:tc>
          <w:tcPr>
            <w:tcW w:w="2418" w:type="dxa"/>
            <w:shd w:val="clear" w:color="auto" w:fill="auto"/>
          </w:tcPr>
          <w:p w:rsidR="00CC7DF6" w:rsidRPr="00B17B05" w:rsidRDefault="00CC7DF6" w:rsidP="00B30BBD">
            <w:r w:rsidRPr="00C27093">
              <w:t>Администрация МО «Можгинский район»</w:t>
            </w:r>
          </w:p>
        </w:tc>
        <w:tc>
          <w:tcPr>
            <w:tcW w:w="1980" w:type="dxa"/>
            <w:shd w:val="clear" w:color="auto" w:fill="auto"/>
          </w:tcPr>
          <w:p w:rsidR="00CC7DF6" w:rsidRPr="00B17B05" w:rsidRDefault="00CC7DF6" w:rsidP="005303D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CC7DF6" w:rsidRPr="004B303E" w:rsidRDefault="00CC7DF6" w:rsidP="00A01EE4">
            <w:pPr>
              <w:jc w:val="center"/>
              <w:rPr>
                <w:color w:val="FF0000"/>
              </w:rPr>
            </w:pPr>
            <w:r w:rsidRPr="001458B7">
              <w:rPr>
                <w:lang w:val="en-US"/>
              </w:rPr>
              <w:t>IV</w:t>
            </w:r>
            <w:r>
              <w:t xml:space="preserve"> кв.</w:t>
            </w:r>
          </w:p>
        </w:tc>
        <w:tc>
          <w:tcPr>
            <w:tcW w:w="2796" w:type="dxa"/>
            <w:shd w:val="clear" w:color="auto" w:fill="auto"/>
          </w:tcPr>
          <w:p w:rsidR="00CC7DF6" w:rsidRDefault="00CC7DF6" w:rsidP="00A01EE4">
            <w:pPr>
              <w:jc w:val="center"/>
            </w:pPr>
          </w:p>
          <w:p w:rsidR="00CC7DF6" w:rsidRPr="009D3F95" w:rsidRDefault="00CC7DF6" w:rsidP="00A01EE4">
            <w:pPr>
              <w:jc w:val="center"/>
            </w:pPr>
            <w:r>
              <w:t>х</w:t>
            </w:r>
          </w:p>
        </w:tc>
      </w:tr>
    </w:tbl>
    <w:p w:rsidR="001C0A43" w:rsidRDefault="001C0A43" w:rsidP="001C0A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618"/>
        <w:gridCol w:w="2410"/>
        <w:gridCol w:w="1980"/>
        <w:gridCol w:w="1440"/>
        <w:gridCol w:w="2798"/>
      </w:tblGrid>
      <w:tr w:rsidR="001C0A43" w:rsidTr="00A01EE4">
        <w:tc>
          <w:tcPr>
            <w:tcW w:w="14786" w:type="dxa"/>
            <w:gridSpan w:val="6"/>
            <w:shd w:val="clear" w:color="auto" w:fill="auto"/>
          </w:tcPr>
          <w:p w:rsidR="001C0A43" w:rsidRPr="00817C94" w:rsidRDefault="001C0A43" w:rsidP="00A01EE4">
            <w:pPr>
              <w:jc w:val="center"/>
            </w:pPr>
            <w:r w:rsidRPr="001458B7">
              <w:rPr>
                <w:b/>
                <w:lang w:val="en-US"/>
              </w:rPr>
              <w:t>III</w:t>
            </w:r>
            <w:r w:rsidRPr="001458B7">
              <w:rPr>
                <w:b/>
              </w:rPr>
              <w:t xml:space="preserve">. Организационно </w:t>
            </w:r>
            <w:proofErr w:type="gramStart"/>
            <w:r w:rsidRPr="001458B7">
              <w:rPr>
                <w:b/>
              </w:rPr>
              <w:t>-  методическая</w:t>
            </w:r>
            <w:proofErr w:type="gramEnd"/>
            <w:r w:rsidRPr="001458B7">
              <w:rPr>
                <w:b/>
              </w:rPr>
              <w:t xml:space="preserve"> и информационная  работа.</w:t>
            </w:r>
          </w:p>
        </w:tc>
      </w:tr>
      <w:tr w:rsidR="001C0A43" w:rsidTr="00A01EE4">
        <w:tc>
          <w:tcPr>
            <w:tcW w:w="540" w:type="dxa"/>
            <w:shd w:val="clear" w:color="auto" w:fill="auto"/>
          </w:tcPr>
          <w:p w:rsidR="001C0A43" w:rsidRDefault="001C0A43" w:rsidP="008261A1">
            <w:pPr>
              <w:jc w:val="center"/>
            </w:pPr>
            <w:r>
              <w:t>1</w:t>
            </w:r>
            <w:r w:rsidR="008261A1">
              <w:rPr>
                <w:lang w:val="en-US"/>
              </w:rPr>
              <w:t>7</w:t>
            </w:r>
            <w:r>
              <w:t>.</w:t>
            </w:r>
          </w:p>
        </w:tc>
        <w:tc>
          <w:tcPr>
            <w:tcW w:w="5618" w:type="dxa"/>
            <w:shd w:val="clear" w:color="auto" w:fill="auto"/>
          </w:tcPr>
          <w:p w:rsidR="001C0A43" w:rsidRDefault="001C0A43" w:rsidP="00BE0A74">
            <w:r>
              <w:t>Подготовка и представление в Совет депутатов МО «Можгинский район» отчета о деятельности контрольно-счётного отдела за 201</w:t>
            </w:r>
            <w:r w:rsidR="00BE0A74">
              <w:t>3</w:t>
            </w:r>
            <w:r>
              <w:t xml:space="preserve"> год.</w:t>
            </w:r>
          </w:p>
        </w:tc>
        <w:tc>
          <w:tcPr>
            <w:tcW w:w="2410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Default="001C0A43" w:rsidP="00A01EE4">
            <w:pPr>
              <w:jc w:val="center"/>
            </w:pPr>
            <w:r>
              <w:t>х</w:t>
            </w:r>
          </w:p>
        </w:tc>
        <w:tc>
          <w:tcPr>
            <w:tcW w:w="1980" w:type="dxa"/>
            <w:shd w:val="clear" w:color="auto" w:fill="auto"/>
          </w:tcPr>
          <w:p w:rsidR="001C0A43" w:rsidRPr="009D3F95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Pr="00B17B05" w:rsidRDefault="001C0A43" w:rsidP="00A01EE4">
            <w:pPr>
              <w:jc w:val="center"/>
            </w:pPr>
            <w:r w:rsidRPr="001458B7">
              <w:rPr>
                <w:lang w:val="en-US"/>
              </w:rPr>
              <w:t>I</w:t>
            </w:r>
            <w:r w:rsidR="004B303E">
              <w:t xml:space="preserve"> </w:t>
            </w:r>
            <w:r>
              <w:t>кв.</w:t>
            </w:r>
          </w:p>
        </w:tc>
        <w:tc>
          <w:tcPr>
            <w:tcW w:w="2798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Pr="00817C94" w:rsidRDefault="001C0A43" w:rsidP="00A01EE4">
            <w:pPr>
              <w:jc w:val="center"/>
            </w:pPr>
            <w:r>
              <w:t>х</w:t>
            </w:r>
          </w:p>
        </w:tc>
      </w:tr>
      <w:tr w:rsidR="001C0A43" w:rsidTr="00A01EE4">
        <w:tc>
          <w:tcPr>
            <w:tcW w:w="540" w:type="dxa"/>
            <w:shd w:val="clear" w:color="auto" w:fill="auto"/>
          </w:tcPr>
          <w:p w:rsidR="001C0A43" w:rsidRDefault="001C0A43" w:rsidP="00883EB3">
            <w:pPr>
              <w:jc w:val="center"/>
            </w:pPr>
            <w:r>
              <w:t>1</w:t>
            </w:r>
            <w:r w:rsidR="008261A1">
              <w:rPr>
                <w:lang w:val="en-US"/>
              </w:rPr>
              <w:t>8</w:t>
            </w:r>
            <w:r>
              <w:t>.</w:t>
            </w:r>
          </w:p>
        </w:tc>
        <w:tc>
          <w:tcPr>
            <w:tcW w:w="5618" w:type="dxa"/>
            <w:shd w:val="clear" w:color="auto" w:fill="auto"/>
          </w:tcPr>
          <w:p w:rsidR="001C0A43" w:rsidRDefault="001C0A43" w:rsidP="00A01EE4">
            <w:r>
              <w:t>Участие в работе сессий и комиссий Совета депутатов МО «Можгинский район» по бюджетно-финансовым и иным вопросам, относящимся к компетенции контрольно-счётного отдела.</w:t>
            </w:r>
          </w:p>
        </w:tc>
        <w:tc>
          <w:tcPr>
            <w:tcW w:w="2410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Default="001C0A43" w:rsidP="00A01EE4">
            <w:pPr>
              <w:jc w:val="center"/>
            </w:pPr>
            <w:r>
              <w:t>х</w:t>
            </w:r>
          </w:p>
        </w:tc>
        <w:tc>
          <w:tcPr>
            <w:tcW w:w="1980" w:type="dxa"/>
            <w:shd w:val="clear" w:color="auto" w:fill="auto"/>
          </w:tcPr>
          <w:p w:rsidR="001C0A43" w:rsidRPr="009D3F95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В течение года</w:t>
            </w:r>
          </w:p>
        </w:tc>
        <w:tc>
          <w:tcPr>
            <w:tcW w:w="2798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Pr="00817C94" w:rsidRDefault="001C0A43" w:rsidP="00A01EE4">
            <w:pPr>
              <w:jc w:val="center"/>
            </w:pPr>
            <w:r>
              <w:t>х</w:t>
            </w:r>
          </w:p>
        </w:tc>
      </w:tr>
      <w:tr w:rsidR="001C0A43" w:rsidTr="00A01EE4">
        <w:tc>
          <w:tcPr>
            <w:tcW w:w="540" w:type="dxa"/>
            <w:shd w:val="clear" w:color="auto" w:fill="auto"/>
          </w:tcPr>
          <w:p w:rsidR="001C0A43" w:rsidRDefault="008261A1" w:rsidP="008261A1">
            <w:pPr>
              <w:jc w:val="center"/>
            </w:pPr>
            <w:r>
              <w:rPr>
                <w:lang w:val="en-US"/>
              </w:rPr>
              <w:t>19</w:t>
            </w:r>
            <w:r w:rsidR="001C0A43">
              <w:t>.</w:t>
            </w:r>
          </w:p>
        </w:tc>
        <w:tc>
          <w:tcPr>
            <w:tcW w:w="5618" w:type="dxa"/>
            <w:shd w:val="clear" w:color="auto" w:fill="auto"/>
          </w:tcPr>
          <w:p w:rsidR="001C0A43" w:rsidRDefault="001C0A43" w:rsidP="00A01EE4">
            <w:r>
              <w:t>Формирование плана работы ко</w:t>
            </w:r>
            <w:r w:rsidR="00BE0A74">
              <w:t>нтрольно-счётного отдела на 2015</w:t>
            </w:r>
            <w:r>
              <w:t xml:space="preserve"> год.</w:t>
            </w:r>
          </w:p>
        </w:tc>
        <w:tc>
          <w:tcPr>
            <w:tcW w:w="241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х</w:t>
            </w:r>
          </w:p>
        </w:tc>
        <w:tc>
          <w:tcPr>
            <w:tcW w:w="1980" w:type="dxa"/>
            <w:shd w:val="clear" w:color="auto" w:fill="auto"/>
          </w:tcPr>
          <w:p w:rsidR="001C0A43" w:rsidRPr="009D3F95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Pr="00B17B05" w:rsidRDefault="001C0A43" w:rsidP="00A01EE4">
            <w:pPr>
              <w:jc w:val="center"/>
            </w:pPr>
            <w:r w:rsidRPr="001458B7">
              <w:rPr>
                <w:lang w:val="en-US"/>
              </w:rPr>
              <w:t>IV</w:t>
            </w:r>
            <w:r>
              <w:t xml:space="preserve"> кв.</w:t>
            </w:r>
          </w:p>
        </w:tc>
        <w:tc>
          <w:tcPr>
            <w:tcW w:w="2798" w:type="dxa"/>
            <w:shd w:val="clear" w:color="auto" w:fill="auto"/>
          </w:tcPr>
          <w:p w:rsidR="001C0A43" w:rsidRPr="00817C94" w:rsidRDefault="001C0A43" w:rsidP="00A01EE4">
            <w:pPr>
              <w:jc w:val="center"/>
            </w:pPr>
            <w:r>
              <w:t>х</w:t>
            </w:r>
          </w:p>
        </w:tc>
      </w:tr>
      <w:tr w:rsidR="001C0A43" w:rsidTr="00A01EE4">
        <w:tc>
          <w:tcPr>
            <w:tcW w:w="540" w:type="dxa"/>
            <w:shd w:val="clear" w:color="auto" w:fill="auto"/>
          </w:tcPr>
          <w:p w:rsidR="001C0A43" w:rsidRDefault="00883EB3" w:rsidP="008261A1">
            <w:pPr>
              <w:jc w:val="center"/>
            </w:pPr>
            <w:r>
              <w:t>2</w:t>
            </w:r>
            <w:r w:rsidR="008261A1">
              <w:rPr>
                <w:lang w:val="en-US"/>
              </w:rPr>
              <w:t>0</w:t>
            </w:r>
            <w:r w:rsidR="001C0A43">
              <w:t>.</w:t>
            </w:r>
          </w:p>
        </w:tc>
        <w:tc>
          <w:tcPr>
            <w:tcW w:w="5618" w:type="dxa"/>
            <w:shd w:val="clear" w:color="auto" w:fill="auto"/>
          </w:tcPr>
          <w:p w:rsidR="001C0A43" w:rsidRPr="00C422A5" w:rsidRDefault="001C0A43" w:rsidP="00A01EE4">
            <w:r w:rsidRPr="00C422A5">
              <w:t xml:space="preserve">Изучение работниками </w:t>
            </w:r>
            <w:proofErr w:type="gramStart"/>
            <w:r>
              <w:t>к</w:t>
            </w:r>
            <w:r w:rsidRPr="00C422A5">
              <w:t>онтрольно-</w:t>
            </w:r>
            <w:r>
              <w:t>счётного</w:t>
            </w:r>
            <w:proofErr w:type="gramEnd"/>
            <w:r w:rsidRPr="00C422A5">
              <w:t xml:space="preserve"> </w:t>
            </w:r>
          </w:p>
          <w:p w:rsidR="001C0A43" w:rsidRDefault="001C0A43" w:rsidP="00A01EE4">
            <w:r>
              <w:t>отдела</w:t>
            </w:r>
            <w:r w:rsidRPr="00C422A5">
              <w:t xml:space="preserve"> нормат</w:t>
            </w:r>
            <w:r>
              <w:t>ивно-правовых актов РФ, Удмуртской Республики</w:t>
            </w:r>
            <w:r w:rsidRPr="00C422A5">
              <w:t>,</w:t>
            </w:r>
            <w:r>
              <w:t xml:space="preserve"> </w:t>
            </w:r>
            <w:r w:rsidRPr="00C422A5">
              <w:t>методических указаний, норм и нормативов контрольной и экспертно-аналитической ра</w:t>
            </w:r>
            <w:r>
              <w:t>боты.</w:t>
            </w:r>
          </w:p>
        </w:tc>
        <w:tc>
          <w:tcPr>
            <w:tcW w:w="2410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Default="001C0A43" w:rsidP="00A01EE4">
            <w:pPr>
              <w:jc w:val="center"/>
            </w:pPr>
            <w:r>
              <w:t>х</w:t>
            </w:r>
          </w:p>
        </w:tc>
        <w:tc>
          <w:tcPr>
            <w:tcW w:w="1980" w:type="dxa"/>
            <w:shd w:val="clear" w:color="auto" w:fill="auto"/>
          </w:tcPr>
          <w:p w:rsidR="001C0A43" w:rsidRPr="009D3F95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В течение года</w:t>
            </w:r>
          </w:p>
        </w:tc>
        <w:tc>
          <w:tcPr>
            <w:tcW w:w="2798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Pr="00817C94" w:rsidRDefault="001C0A43" w:rsidP="00A01EE4">
            <w:pPr>
              <w:jc w:val="center"/>
            </w:pPr>
            <w:r>
              <w:t>х</w:t>
            </w:r>
          </w:p>
        </w:tc>
      </w:tr>
      <w:tr w:rsidR="001C0A43" w:rsidTr="00A01EE4">
        <w:tc>
          <w:tcPr>
            <w:tcW w:w="540" w:type="dxa"/>
            <w:shd w:val="clear" w:color="auto" w:fill="auto"/>
          </w:tcPr>
          <w:p w:rsidR="001C0A43" w:rsidRDefault="001C0A43" w:rsidP="00883EB3">
            <w:pPr>
              <w:jc w:val="center"/>
            </w:pPr>
            <w:r>
              <w:t>2</w:t>
            </w:r>
            <w:r w:rsidR="008261A1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5618" w:type="dxa"/>
            <w:shd w:val="clear" w:color="auto" w:fill="auto"/>
          </w:tcPr>
          <w:p w:rsidR="001C0A43" w:rsidRPr="00C422A5" w:rsidRDefault="001C0A43" w:rsidP="00A01EE4">
            <w:r>
              <w:t>Сотрудничество с Государственным контрольным комитетом Удмуртской Республики, участие в проводимых мероприятиях.</w:t>
            </w:r>
          </w:p>
        </w:tc>
        <w:tc>
          <w:tcPr>
            <w:tcW w:w="2410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Default="001C0A43" w:rsidP="00A01EE4">
            <w:pPr>
              <w:jc w:val="center"/>
            </w:pPr>
            <w:r>
              <w:t>х</w:t>
            </w:r>
          </w:p>
        </w:tc>
        <w:tc>
          <w:tcPr>
            <w:tcW w:w="1980" w:type="dxa"/>
            <w:shd w:val="clear" w:color="auto" w:fill="auto"/>
          </w:tcPr>
          <w:p w:rsidR="001C0A43" w:rsidRPr="009D3F95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В течение года</w:t>
            </w:r>
          </w:p>
        </w:tc>
        <w:tc>
          <w:tcPr>
            <w:tcW w:w="2798" w:type="dxa"/>
            <w:shd w:val="clear" w:color="auto" w:fill="auto"/>
          </w:tcPr>
          <w:p w:rsidR="001C0A43" w:rsidRDefault="001C0A43" w:rsidP="00A01EE4">
            <w:pPr>
              <w:jc w:val="center"/>
            </w:pPr>
          </w:p>
          <w:p w:rsidR="001C0A43" w:rsidRPr="00817C94" w:rsidRDefault="001C0A43" w:rsidP="00A01EE4">
            <w:pPr>
              <w:jc w:val="center"/>
            </w:pPr>
            <w:r>
              <w:t>х</w:t>
            </w:r>
          </w:p>
        </w:tc>
      </w:tr>
      <w:tr w:rsidR="001C0A43" w:rsidTr="00A01EE4">
        <w:tc>
          <w:tcPr>
            <w:tcW w:w="540" w:type="dxa"/>
            <w:shd w:val="clear" w:color="auto" w:fill="auto"/>
          </w:tcPr>
          <w:p w:rsidR="001C0A43" w:rsidRDefault="008261A1" w:rsidP="00A01EE4">
            <w:pPr>
              <w:jc w:val="center"/>
            </w:pPr>
            <w:r>
              <w:t>2</w:t>
            </w:r>
            <w:r>
              <w:rPr>
                <w:lang w:val="en-US"/>
              </w:rPr>
              <w:t>2</w:t>
            </w:r>
            <w:bookmarkStart w:id="0" w:name="_GoBack"/>
            <w:bookmarkEnd w:id="0"/>
            <w:r w:rsidR="001C0A43">
              <w:t>.</w:t>
            </w:r>
          </w:p>
        </w:tc>
        <w:tc>
          <w:tcPr>
            <w:tcW w:w="5618" w:type="dxa"/>
            <w:shd w:val="clear" w:color="auto" w:fill="auto"/>
          </w:tcPr>
          <w:p w:rsidR="001C0A43" w:rsidRPr="00C422A5" w:rsidRDefault="001C0A43" w:rsidP="00A01EE4">
            <w:r>
              <w:t>Размещение в системе «Интернет»</w:t>
            </w:r>
            <w:r w:rsidRPr="00380B77">
              <w:t xml:space="preserve"> результатов контрольных и экспе</w:t>
            </w:r>
            <w:r>
              <w:t xml:space="preserve">ртно-аналитических </w:t>
            </w:r>
            <w:r>
              <w:lastRenderedPageBreak/>
              <w:t>мероприятий контрольно-счё</w:t>
            </w:r>
            <w:r w:rsidRPr="00380B77">
              <w:t>тно</w:t>
            </w:r>
            <w:r>
              <w:t>го</w:t>
            </w:r>
            <w:r w:rsidRPr="00380B77">
              <w:t xml:space="preserve"> </w:t>
            </w:r>
            <w:r>
              <w:t>отдела</w:t>
            </w:r>
            <w:r w:rsidRPr="00380B77">
              <w:t xml:space="preserve"> </w:t>
            </w:r>
            <w:r>
              <w:t>МО «Можгинский район».</w:t>
            </w:r>
          </w:p>
        </w:tc>
        <w:tc>
          <w:tcPr>
            <w:tcW w:w="241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lastRenderedPageBreak/>
              <w:t>х</w:t>
            </w:r>
          </w:p>
        </w:tc>
        <w:tc>
          <w:tcPr>
            <w:tcW w:w="1980" w:type="dxa"/>
            <w:shd w:val="clear" w:color="auto" w:fill="auto"/>
          </w:tcPr>
          <w:p w:rsidR="001C0A43" w:rsidRPr="009D3F95" w:rsidRDefault="001C0A43" w:rsidP="00A01EE4">
            <w:r>
              <w:t>Контрольно-счётный отдел</w:t>
            </w:r>
          </w:p>
        </w:tc>
        <w:tc>
          <w:tcPr>
            <w:tcW w:w="1440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В течение года</w:t>
            </w:r>
          </w:p>
        </w:tc>
        <w:tc>
          <w:tcPr>
            <w:tcW w:w="2798" w:type="dxa"/>
            <w:shd w:val="clear" w:color="auto" w:fill="auto"/>
          </w:tcPr>
          <w:p w:rsidR="001C0A43" w:rsidRDefault="001C0A43" w:rsidP="00A01EE4">
            <w:pPr>
              <w:jc w:val="center"/>
            </w:pPr>
            <w:r>
              <w:t>х</w:t>
            </w:r>
          </w:p>
        </w:tc>
      </w:tr>
    </w:tbl>
    <w:p w:rsidR="001C0A43" w:rsidRDefault="001C0A43" w:rsidP="001C0A43"/>
    <w:p w:rsidR="001C0A43" w:rsidRPr="00582720" w:rsidRDefault="001C0A43" w:rsidP="001C0A43">
      <w:pPr>
        <w:rPr>
          <w:sz w:val="20"/>
          <w:szCs w:val="20"/>
        </w:rPr>
      </w:pPr>
      <w:r w:rsidRPr="00582720">
        <w:rPr>
          <w:sz w:val="20"/>
          <w:szCs w:val="20"/>
        </w:rPr>
        <w:t>Исп. Пантелеева Т.А.</w:t>
      </w:r>
    </w:p>
    <w:p w:rsidR="001C0A43" w:rsidRDefault="001C0A43" w:rsidP="001C0A43"/>
    <w:p w:rsidR="00B05E64" w:rsidRDefault="00B05E64"/>
    <w:sectPr w:rsidR="00B05E64" w:rsidSect="000D37FF">
      <w:footerReference w:type="even" r:id="rId8"/>
      <w:footerReference w:type="defaul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4F" w:rsidRDefault="008F7E4F">
      <w:r>
        <w:separator/>
      </w:r>
    </w:p>
  </w:endnote>
  <w:endnote w:type="continuationSeparator" w:id="0">
    <w:p w:rsidR="008F7E4F" w:rsidRDefault="008F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90" w:rsidRDefault="001C0A43" w:rsidP="000D37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5390" w:rsidRDefault="008F7E4F" w:rsidP="000D37F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90" w:rsidRDefault="001C0A43" w:rsidP="000D37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61A1">
      <w:rPr>
        <w:rStyle w:val="a5"/>
        <w:noProof/>
      </w:rPr>
      <w:t>3</w:t>
    </w:r>
    <w:r>
      <w:rPr>
        <w:rStyle w:val="a5"/>
      </w:rPr>
      <w:fldChar w:fldCharType="end"/>
    </w:r>
  </w:p>
  <w:p w:rsidR="00BE5390" w:rsidRDefault="008F7E4F" w:rsidP="000D37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4F" w:rsidRDefault="008F7E4F">
      <w:r>
        <w:separator/>
      </w:r>
    </w:p>
  </w:footnote>
  <w:footnote w:type="continuationSeparator" w:id="0">
    <w:p w:rsidR="008F7E4F" w:rsidRDefault="008F7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43"/>
    <w:rsid w:val="00131D78"/>
    <w:rsid w:val="001C0A43"/>
    <w:rsid w:val="00351391"/>
    <w:rsid w:val="003959A9"/>
    <w:rsid w:val="004B303E"/>
    <w:rsid w:val="005D6FFE"/>
    <w:rsid w:val="007A1A39"/>
    <w:rsid w:val="008261A1"/>
    <w:rsid w:val="00883EB3"/>
    <w:rsid w:val="008D1EE5"/>
    <w:rsid w:val="008F0CFE"/>
    <w:rsid w:val="008F7E4F"/>
    <w:rsid w:val="009176AD"/>
    <w:rsid w:val="009C0DA3"/>
    <w:rsid w:val="00B05E64"/>
    <w:rsid w:val="00B30BBD"/>
    <w:rsid w:val="00BE0A74"/>
    <w:rsid w:val="00C27093"/>
    <w:rsid w:val="00CC7DF6"/>
    <w:rsid w:val="00D01C22"/>
    <w:rsid w:val="00D1483C"/>
    <w:rsid w:val="00FB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C0A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C0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C0A43"/>
  </w:style>
  <w:style w:type="paragraph" w:styleId="a6">
    <w:name w:val="Balloon Text"/>
    <w:basedOn w:val="a"/>
    <w:link w:val="a7"/>
    <w:uiPriority w:val="99"/>
    <w:semiHidden/>
    <w:unhideWhenUsed/>
    <w:rsid w:val="00B30B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C0A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C0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C0A43"/>
  </w:style>
  <w:style w:type="paragraph" w:styleId="a6">
    <w:name w:val="Balloon Text"/>
    <w:basedOn w:val="a"/>
    <w:link w:val="a7"/>
    <w:uiPriority w:val="99"/>
    <w:semiHidden/>
    <w:unhideWhenUsed/>
    <w:rsid w:val="00B30B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8924-D4F8-4479-A5EA-02B9D9F5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User</cp:lastModifiedBy>
  <cp:revision>11</cp:revision>
  <cp:lastPrinted>2013-12-10T03:55:00Z</cp:lastPrinted>
  <dcterms:created xsi:type="dcterms:W3CDTF">2013-11-29T03:51:00Z</dcterms:created>
  <dcterms:modified xsi:type="dcterms:W3CDTF">2013-12-10T05:24:00Z</dcterms:modified>
</cp:coreProperties>
</file>